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FA" w:rsidRDefault="003A41FA" w:rsidP="002B2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B23AC" w:rsidRPr="00D57912" w:rsidRDefault="003A41FA" w:rsidP="00D57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642962" w:rsidRDefault="00642962" w:rsidP="002B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2B23AC" w:rsidRPr="00642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лан </w:t>
      </w:r>
      <w:r w:rsidR="00201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мероприятий по проведению Года с</w:t>
      </w:r>
      <w:r w:rsidR="002B23AC" w:rsidRPr="00642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емьи в </w:t>
      </w:r>
    </w:p>
    <w:p w:rsidR="002B23AC" w:rsidRPr="00642962" w:rsidRDefault="00642962" w:rsidP="00687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2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МКУ ДО «Центр дополнительного образования детей»</w:t>
      </w:r>
      <w:r w:rsidR="002017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п. Сеймчан</w:t>
      </w:r>
      <w:r w:rsidR="00687F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429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2024 год</w:t>
      </w:r>
    </w:p>
    <w:p w:rsidR="002B23AC" w:rsidRPr="000277C7" w:rsidRDefault="002B23AC" w:rsidP="002B2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474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2976"/>
        <w:gridCol w:w="1843"/>
        <w:gridCol w:w="3402"/>
      </w:tblGrid>
      <w:tr w:rsidR="00642962" w:rsidRPr="000277C7" w:rsidTr="00E439CE">
        <w:trPr>
          <w:trHeight w:val="1219"/>
        </w:trPr>
        <w:tc>
          <w:tcPr>
            <w:tcW w:w="709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мероприятия, форма проведения</w:t>
            </w:r>
          </w:p>
        </w:tc>
        <w:tc>
          <w:tcPr>
            <w:tcW w:w="2976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C7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1843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402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(полностью), ФИО ответственного исполнителя, контактный телефон</w:t>
            </w:r>
            <w:r w:rsidRPr="00027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0277C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27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642962" w:rsidRPr="000277C7" w:rsidRDefault="00642962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гуляния на Руси», познавательно-развлекательное мероприятие (Знакомство с традициями русского народа)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января </w:t>
            </w:r>
          </w:p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843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 w:val="restart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Сирик Ирина Александровна,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8(41347) 9-41-59,</w:t>
            </w:r>
          </w:p>
          <w:p w:rsidR="00642962" w:rsidRPr="00D57912" w:rsidRDefault="00687F0F" w:rsidP="00D579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dopobr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-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Сирик Ирина Александровна,</w:t>
            </w:r>
          </w:p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8(41347) 9-41-59,</w:t>
            </w:r>
          </w:p>
          <w:p w:rsidR="00642962" w:rsidRPr="00AB0813" w:rsidRDefault="00687F0F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dopobr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-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642962" w:rsidRDefault="00642962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матери, Дню отца,  Международному дню защиты детей, Международному дню семьи и т. д.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года, по дополнительному плану работы по датам праздников.</w:t>
            </w:r>
          </w:p>
        </w:tc>
        <w:tc>
          <w:tcPr>
            <w:tcW w:w="1843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642962" w:rsidRDefault="006A629A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Года С</w:t>
            </w:r>
            <w:r w:rsidR="00642962">
              <w:rPr>
                <w:rFonts w:ascii="Times New Roman" w:hAnsi="Times New Roman" w:cs="Times New Roman"/>
                <w:sz w:val="24"/>
                <w:szCs w:val="24"/>
              </w:rPr>
              <w:t>емьи в МКУ ДО ЦДОД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31.01.2024 г.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43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7B4518" w:rsidTr="00E439CE">
        <w:trPr>
          <w:trHeight w:val="30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642962" w:rsidRDefault="00642962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в объединении «Северные мастерицы» изготовление поздравительных открыток</w:t>
            </w:r>
            <w:r w:rsidR="00E439CE">
              <w:rPr>
                <w:rFonts w:ascii="Times New Roman" w:hAnsi="Times New Roman" w:cs="Times New Roman"/>
                <w:sz w:val="24"/>
                <w:szCs w:val="24"/>
              </w:rPr>
              <w:t xml:space="preserve"> с национальным компонентом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папы к 23 февраля</w:t>
            </w:r>
          </w:p>
          <w:p w:rsidR="00642962" w:rsidRDefault="00642962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(мастер-класс)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03.02.2024 г.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объединения «Северные мастерицы» 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3402" w:type="dxa"/>
            <w:vMerge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642962" w:rsidRDefault="00642962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родителей в объединении «Радужный мир»</w:t>
            </w:r>
          </w:p>
          <w:p w:rsidR="00642962" w:rsidRDefault="00642962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акварелью по мокрой бумаге «Цветы» (нетрадиционные техники рисования)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 г.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объединения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«Радужный мир»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3402" w:type="dxa"/>
            <w:vMerge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115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642962" w:rsidRDefault="00642962" w:rsidP="0070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родителей в объединении «Фитнес-аэробика» </w:t>
            </w:r>
          </w:p>
          <w:p w:rsidR="00642962" w:rsidRDefault="00642962" w:rsidP="00800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(комбинация связок из базовых шагов в сочетании с различными движениями рук)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 г.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843" w:type="dxa"/>
          </w:tcPr>
          <w:p w:rsidR="00642962" w:rsidRDefault="00642962" w:rsidP="0070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42962" w:rsidRDefault="00642962" w:rsidP="00704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3402" w:type="dxa"/>
            <w:vMerge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12" w:type="dxa"/>
          </w:tcPr>
          <w:p w:rsidR="00642962" w:rsidRPr="000277C7" w:rsidRDefault="00642962" w:rsidP="004A6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может…» конкурсно-развлекательная программа  к Дню Защитника Отечества (конкурсы)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/>
          </w:tcPr>
          <w:p w:rsidR="00642962" w:rsidRPr="000277C7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642962" w:rsidRDefault="00642962" w:rsidP="004A6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праздник «Богатырская сила» (соревнование между семьями, конкурсы)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 г.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43" w:type="dxa"/>
          </w:tcPr>
          <w:p w:rsidR="00642962" w:rsidRDefault="00642962" w:rsidP="004A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642962" w:rsidRDefault="00642962" w:rsidP="004A41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3402" w:type="dxa"/>
          </w:tcPr>
          <w:p w:rsidR="00642962" w:rsidRPr="000277C7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педагоги ДО </w:t>
            </w: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642962" w:rsidRPr="000277C7" w:rsidRDefault="00642962" w:rsidP="004A6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 – хранительница тепла и семейного очага», развлекательное мероприятие посвященное Международному женскому дню 8 марта (Конкурсы и музыкальные поздравления)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марта </w:t>
            </w:r>
          </w:p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642962" w:rsidRPr="000277C7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</w:tcPr>
          <w:p w:rsidR="00642962" w:rsidRPr="000277C7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642962" w:rsidRDefault="00642962" w:rsidP="004A6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неделе семейного чтения «Сказки перед сном» 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 г.</w:t>
            </w:r>
          </w:p>
        </w:tc>
        <w:tc>
          <w:tcPr>
            <w:tcW w:w="1843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ЦДОД </w:t>
            </w:r>
          </w:p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объединений</w:t>
            </w:r>
          </w:p>
        </w:tc>
        <w:tc>
          <w:tcPr>
            <w:tcW w:w="3402" w:type="dxa"/>
          </w:tcPr>
          <w:p w:rsidR="00642962" w:rsidRPr="000277C7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642962" w:rsidRDefault="00642962" w:rsidP="0090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«Нашим родителям посвящается…»</w:t>
            </w:r>
          </w:p>
          <w:p w:rsidR="00642962" w:rsidRDefault="00642962" w:rsidP="0090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(стихи, музыкальные композиции)</w:t>
            </w:r>
          </w:p>
        </w:tc>
        <w:tc>
          <w:tcPr>
            <w:tcW w:w="2976" w:type="dxa"/>
          </w:tcPr>
          <w:p w:rsidR="00642962" w:rsidRDefault="00642962" w:rsidP="004A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2024.</w:t>
            </w:r>
          </w:p>
        </w:tc>
        <w:tc>
          <w:tcPr>
            <w:tcW w:w="1843" w:type="dxa"/>
          </w:tcPr>
          <w:p w:rsidR="00642962" w:rsidRDefault="00642962" w:rsidP="0090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642962" w:rsidRDefault="00642962" w:rsidP="0090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3402" w:type="dxa"/>
          </w:tcPr>
          <w:p w:rsidR="00642962" w:rsidRDefault="00642962" w:rsidP="00D57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педагоги ДО</w:t>
            </w:r>
          </w:p>
        </w:tc>
      </w:tr>
      <w:tr w:rsidR="00642962" w:rsidRPr="000277C7" w:rsidTr="00E439CE">
        <w:trPr>
          <w:trHeight w:val="317"/>
        </w:trPr>
        <w:tc>
          <w:tcPr>
            <w:tcW w:w="709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работ, выполненных детьми и их родителями «Очумелые ручки»</w:t>
            </w:r>
          </w:p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(поделки, рисунки и т. д.)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01.04.по 15.04.2024 г.</w:t>
            </w:r>
          </w:p>
        </w:tc>
        <w:tc>
          <w:tcPr>
            <w:tcW w:w="1843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ЦДОД</w:t>
            </w:r>
          </w:p>
        </w:tc>
        <w:tc>
          <w:tcPr>
            <w:tcW w:w="3402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педагоги ДО</w:t>
            </w:r>
          </w:p>
        </w:tc>
      </w:tr>
      <w:tr w:rsidR="00642962" w:rsidRPr="000277C7" w:rsidTr="00E439CE">
        <w:trPr>
          <w:trHeight w:val="317"/>
        </w:trPr>
        <w:tc>
          <w:tcPr>
            <w:tcW w:w="709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642962" w:rsidRPr="000277C7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- дружная семья», спортивно-развлекательная программа (Эстафеты, конкурсы)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апреля </w:t>
            </w:r>
          </w:p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 w:val="restart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Сирик Ирина Александровна,</w:t>
            </w:r>
          </w:p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8(41347) 9-41-59,</w:t>
            </w:r>
          </w:p>
          <w:p w:rsidR="00642962" w:rsidRPr="000277C7" w:rsidRDefault="00687F0F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dopobr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-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@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rambler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="00642962" w:rsidRPr="00D57912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642962" w:rsidRPr="000277C7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«Летопись моей семьи в фотографиях», фото-художественная выставка (фотовыставка)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843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</w:t>
            </w:r>
          </w:p>
        </w:tc>
        <w:tc>
          <w:tcPr>
            <w:tcW w:w="3402" w:type="dxa"/>
            <w:vMerge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 материалов, детских рисунков «Наша дружная семья)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10.04. по 25.04.2024 г.</w:t>
            </w:r>
          </w:p>
          <w:p w:rsidR="00642962" w:rsidRDefault="00642962" w:rsidP="007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3402" w:type="dxa"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педагоги ДО</w:t>
            </w: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642962" w:rsidRPr="000277C7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семейные ценности, «Семья как много в этом слове…», тематические беседы в объединениях (беседы) с приглашением родителей.</w:t>
            </w:r>
          </w:p>
        </w:tc>
        <w:tc>
          <w:tcPr>
            <w:tcW w:w="2976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3402" w:type="dxa"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«Семейные традиции», праздничное мероприятие к Дню Семьи (Концертная программа, конкурсы)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 w:val="restart"/>
          </w:tcPr>
          <w:p w:rsidR="00642962" w:rsidRPr="002B0A1B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педагоги ДО</w:t>
            </w: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642962" w:rsidRPr="000277C7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«Десять заповедей для родителей», выпуск и распространения памяток (Акция, изготовление и раздача буклетов)</w:t>
            </w:r>
          </w:p>
        </w:tc>
        <w:tc>
          <w:tcPr>
            <w:tcW w:w="2976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поселка</w:t>
            </w:r>
          </w:p>
        </w:tc>
        <w:tc>
          <w:tcPr>
            <w:tcW w:w="3402" w:type="dxa"/>
            <w:vMerge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дверей», </w:t>
            </w:r>
          </w:p>
          <w:p w:rsidR="00642962" w:rsidRPr="000277C7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ознакомительное мероприятие (Экскурсия по МКУ ДО ЦДОД, знакомство с программами, мастер-классы)</w:t>
            </w:r>
          </w:p>
        </w:tc>
        <w:tc>
          <w:tcPr>
            <w:tcW w:w="2976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843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ЦДОД</w:t>
            </w:r>
          </w:p>
        </w:tc>
        <w:tc>
          <w:tcPr>
            <w:tcW w:w="3402" w:type="dxa"/>
            <w:vMerge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642962" w:rsidRPr="000277C7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детства», памятки для родителей (Акция, изготовление и раздача буклетов)</w:t>
            </w:r>
          </w:p>
        </w:tc>
        <w:tc>
          <w:tcPr>
            <w:tcW w:w="2976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42962" w:rsidRPr="000277C7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ЦДОД</w:t>
            </w:r>
          </w:p>
        </w:tc>
        <w:tc>
          <w:tcPr>
            <w:tcW w:w="3402" w:type="dxa"/>
            <w:vMerge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 сердца к сердцу», акция к дню пожилого человека (Акция, изготовление и раздача буклетов)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ДО ЦДОД</w:t>
            </w:r>
          </w:p>
        </w:tc>
        <w:tc>
          <w:tcPr>
            <w:tcW w:w="3402" w:type="dxa"/>
            <w:vMerge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матери», праздничное мероприятие (</w:t>
            </w:r>
            <w:r w:rsidRPr="0025161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конкурсы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962" w:rsidRPr="000277C7" w:rsidTr="00E439CE">
        <w:trPr>
          <w:trHeight w:val="300"/>
        </w:trPr>
        <w:tc>
          <w:tcPr>
            <w:tcW w:w="709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642962" w:rsidRDefault="00642962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здоровье всей семьей!», спортивно-эстафета для родителей и детей (Эстафеты, конкурсы)</w:t>
            </w:r>
          </w:p>
        </w:tc>
        <w:tc>
          <w:tcPr>
            <w:tcW w:w="2976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42962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402" w:type="dxa"/>
            <w:vMerge/>
          </w:tcPr>
          <w:p w:rsidR="00642962" w:rsidRPr="002B0A1B" w:rsidRDefault="00642962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1FA" w:rsidRPr="000277C7" w:rsidTr="00E439CE">
        <w:trPr>
          <w:trHeight w:val="300"/>
        </w:trPr>
        <w:tc>
          <w:tcPr>
            <w:tcW w:w="709" w:type="dxa"/>
          </w:tcPr>
          <w:p w:rsidR="003A41FA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12" w:type="dxa"/>
          </w:tcPr>
          <w:p w:rsidR="003A41FA" w:rsidRDefault="003A41FA" w:rsidP="003A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выставки, оформление тематических  стендов в коридорах и объединениях,  выставочный зал ЦДОД,  посвященные Году Семьи.</w:t>
            </w:r>
          </w:p>
        </w:tc>
        <w:tc>
          <w:tcPr>
            <w:tcW w:w="2976" w:type="dxa"/>
          </w:tcPr>
          <w:p w:rsidR="003A41FA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3" w:type="dxa"/>
          </w:tcPr>
          <w:p w:rsidR="003A41FA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Коридоры и объединения, выставочный зал</w:t>
            </w:r>
          </w:p>
        </w:tc>
        <w:tc>
          <w:tcPr>
            <w:tcW w:w="3402" w:type="dxa"/>
          </w:tcPr>
          <w:p w:rsidR="003A41FA" w:rsidRPr="002B0A1B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педагоги ДО, заместитель директора по УВР</w:t>
            </w:r>
          </w:p>
        </w:tc>
      </w:tr>
      <w:tr w:rsidR="003A41FA" w:rsidRPr="000277C7" w:rsidTr="00E439CE">
        <w:trPr>
          <w:trHeight w:val="300"/>
        </w:trPr>
        <w:tc>
          <w:tcPr>
            <w:tcW w:w="709" w:type="dxa"/>
          </w:tcPr>
          <w:p w:rsidR="003A41FA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3A41FA" w:rsidRDefault="003A41FA" w:rsidP="007D2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праздничном мероприятии посвященном закрытию Года Семьи (Номера художественной самодеятельности (танцы, песни)</w:t>
            </w:r>
          </w:p>
        </w:tc>
        <w:tc>
          <w:tcPr>
            <w:tcW w:w="2976" w:type="dxa"/>
          </w:tcPr>
          <w:p w:rsidR="003A41FA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3A41FA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3402" w:type="dxa"/>
          </w:tcPr>
          <w:p w:rsidR="003A41FA" w:rsidRPr="002B0A1B" w:rsidRDefault="003A41FA" w:rsidP="007D2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педагоги ДО</w:t>
            </w:r>
          </w:p>
        </w:tc>
      </w:tr>
    </w:tbl>
    <w:p w:rsidR="00D57912" w:rsidRDefault="00D57912"/>
    <w:p w:rsidR="002B23AC" w:rsidRDefault="002B23AC">
      <w:pPr>
        <w:rPr>
          <w:rFonts w:ascii="Times New Roman" w:hAnsi="Times New Roman" w:cs="Times New Roman"/>
          <w:sz w:val="24"/>
          <w:szCs w:val="24"/>
        </w:rPr>
      </w:pPr>
    </w:p>
    <w:p w:rsidR="00D914A3" w:rsidRPr="00805BF3" w:rsidRDefault="00D315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МКУ ДО ЦДОД                    </w:t>
      </w:r>
      <w:r>
        <w:rPr>
          <w:noProof/>
          <w:lang w:eastAsia="ru-RU"/>
        </w:rPr>
        <w:drawing>
          <wp:inline distT="0" distB="0" distL="0" distR="0" wp14:anchorId="4A4E1D86" wp14:editId="31CF8934">
            <wp:extent cx="829945" cy="368097"/>
            <wp:effectExtent l="0" t="0" r="8255" b="0"/>
            <wp:docPr id="666" name="Picture 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Picture 6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175" cy="36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И.А. Сирик</w:t>
      </w:r>
    </w:p>
    <w:sectPr w:rsidR="00D914A3" w:rsidRPr="00805BF3" w:rsidSect="003A41F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36"/>
    <w:rsid w:val="00034E57"/>
    <w:rsid w:val="00131757"/>
    <w:rsid w:val="002017F2"/>
    <w:rsid w:val="00251612"/>
    <w:rsid w:val="00284FDC"/>
    <w:rsid w:val="002B23AC"/>
    <w:rsid w:val="003013AC"/>
    <w:rsid w:val="003A41FA"/>
    <w:rsid w:val="004A41E7"/>
    <w:rsid w:val="004B02BE"/>
    <w:rsid w:val="00570B64"/>
    <w:rsid w:val="00642962"/>
    <w:rsid w:val="00687F0F"/>
    <w:rsid w:val="006A629A"/>
    <w:rsid w:val="006A727D"/>
    <w:rsid w:val="006C3E77"/>
    <w:rsid w:val="006D2932"/>
    <w:rsid w:val="00704DF3"/>
    <w:rsid w:val="007B4518"/>
    <w:rsid w:val="007D22AC"/>
    <w:rsid w:val="00800C12"/>
    <w:rsid w:val="00805BF3"/>
    <w:rsid w:val="0090661C"/>
    <w:rsid w:val="009F04CE"/>
    <w:rsid w:val="00C40C20"/>
    <w:rsid w:val="00CD78E6"/>
    <w:rsid w:val="00D31558"/>
    <w:rsid w:val="00D40636"/>
    <w:rsid w:val="00D57912"/>
    <w:rsid w:val="00D914A3"/>
    <w:rsid w:val="00DE24C9"/>
    <w:rsid w:val="00E439CE"/>
    <w:rsid w:val="00E5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B1B5"/>
  <w15:chartTrackingRefBased/>
  <w15:docId w15:val="{B510218F-5193-4002-83DD-7F8E0C24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B23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pobr-sr@rambler.ru" TargetMode="External"/><Relationship Id="rId5" Type="http://schemas.openxmlformats.org/officeDocument/2006/relationships/hyperlink" Target="mailto:dopobr-sr@rambler.ru" TargetMode="External"/><Relationship Id="rId4" Type="http://schemas.openxmlformats.org/officeDocument/2006/relationships/hyperlink" Target="mailto:dopobr-sr@ramble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21</cp:revision>
  <cp:lastPrinted>2024-01-24T05:13:00Z</cp:lastPrinted>
  <dcterms:created xsi:type="dcterms:W3CDTF">2023-12-27T04:54:00Z</dcterms:created>
  <dcterms:modified xsi:type="dcterms:W3CDTF">2024-10-18T00:32:00Z</dcterms:modified>
</cp:coreProperties>
</file>