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B51" w:rsidRDefault="004B3C8C">
      <w:pPr>
        <w:rPr>
          <w:noProof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26DA9F4D" wp14:editId="2C1E113C">
            <wp:simplePos x="0" y="0"/>
            <wp:positionH relativeFrom="page">
              <wp:posOffset>19050</wp:posOffset>
            </wp:positionH>
            <wp:positionV relativeFrom="page">
              <wp:posOffset>-19050</wp:posOffset>
            </wp:positionV>
            <wp:extent cx="7713771" cy="10754995"/>
            <wp:effectExtent l="0" t="0" r="1905" b="825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15271" cy="1075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Default="004B3C8C">
      <w:pPr>
        <w:rPr>
          <w:noProof/>
        </w:rPr>
      </w:pPr>
    </w:p>
    <w:p w:rsidR="004B3C8C" w:rsidRPr="002B22E3" w:rsidRDefault="004B3C8C" w:rsidP="004B3C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bookmarkStart w:id="1" w:name="_Toc483955809"/>
      <w:r w:rsidRPr="00F2484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lastRenderedPageBreak/>
        <w:t xml:space="preserve">1. </w:t>
      </w:r>
      <w:r w:rsidRPr="002B22E3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ПОЯСНИТЕЛЬНАЯ ЗАПИСКА</w:t>
      </w:r>
      <w:bookmarkEnd w:id="1"/>
    </w:p>
    <w:p w:rsidR="004B3C8C" w:rsidRPr="00F2484B" w:rsidRDefault="004B3C8C" w:rsidP="004B3C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образовательная программа «Пешеходный туризм» туристско-краеведческой направленности составлена с учетом нормативных требований к программам дополнительного образования, </w:t>
      </w: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примерной (типовой) программы «Пешеходный туризм» - М.: Просвещение, 1982.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Туристская деятельность во всех ее формах способствует всестороннему развитию личности ребенка. Она направлена на совершенствование его интеллектуального, духовного и физического развития, способствует изучению Родины, приобретению навыков самостоятельной деятельности. 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Пешеходный туризм — массовый и доступный вид туризма. На плановые и самодеятельные пешеходные маршруты ежегодно выходят миллионы людей. 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Самодеятельный туристский поход сочетает активный здоровый отдых, познание и освоение окружающего мира, что ставит его в ряд наиболее эффективных методов комплексного воспитания подрастающего поколения. 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 группы пешеходного туризма — удовлетворить естественную потребность учащихся в непосредственном познании мира, своего края; показать, как он прекрасен, воспитать активную любовь к нему, преданность народу и земле, на которой им посчастливилось родиться</w:t>
      </w:r>
    </w:p>
    <w:p w:rsidR="004B3C8C" w:rsidRDefault="004B3C8C" w:rsidP="004B3C8C">
      <w:pPr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программы.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Туристско-спортивная деятельность во всех ее формах способствует всестороннему развитию личности ребенка, направлена на совершенствование его интеллектуального, духовного и физического развития, способствует изучению Родины, приобретению навыков самостоятельной деятельности.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программы: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условий для включения в практическую туристическую деятельность школьников и воспитание всесторонне развитой коммуникативной личности.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здоровья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совершенствования физического развития. 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формирование высокого уровня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личной физической культуры школьника как элемента здорового, активного образа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двигательных (кондиционных и координационных) способностей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учащимися основных навыков краеведческой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приобретение обучающимися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в области физической культуры и географии, необходимых для самостоятельных занятий физическими упражнениями, в походах выходного дня, путешествиях по родному краю, сознательного использования их в повседневной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опыта участия на туристских слётах, соревнованиях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задачи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правильных психологических установок на достижение поставленной 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школьников устойчивого интереса к осознанной потребности в каждодневных занятиях физическими упражнениями и активным формам досуга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содействие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гармоничному развитию личности школьника, включая формирование духовных, эстетических и волевых качеств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развитие экологического мышления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C8C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сплочённого детского коллектива, способного решать поставленные задачи на основе взаимоуважения и взаимопомощи, находить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вильные решения в сложных ситуац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2B22E3" w:rsidRDefault="004B3C8C" w:rsidP="004B3C8C">
      <w:pPr>
        <w:tabs>
          <w:tab w:val="left" w:pos="10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образовательном процессе используются технологии:</w:t>
      </w:r>
    </w:p>
    <w:p w:rsidR="004B3C8C" w:rsidRPr="002B22E3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исследовательские (проблемное обучение, групповое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индивидуальное, дифференцированное);</w:t>
      </w:r>
    </w:p>
    <w:p w:rsidR="004B3C8C" w:rsidRPr="002B22E3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B3C8C" w:rsidRPr="002B22E3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ОФП, </w:t>
      </w:r>
      <w:proofErr w:type="gram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 в</w:t>
      </w:r>
      <w:proofErr w:type="gram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природную  среду, экологическое воспитание  личности.</w:t>
      </w:r>
    </w:p>
    <w:p w:rsidR="004B3C8C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и методы: </w:t>
      </w:r>
    </w:p>
    <w:p w:rsidR="004B3C8C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проектов и исследований; </w:t>
      </w:r>
    </w:p>
    <w:p w:rsidR="004B3C8C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игровой;  </w:t>
      </w:r>
    </w:p>
    <w:p w:rsidR="004B3C8C" w:rsidRPr="002B22E3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групповая работа, метод индивидуального подхода, дифференцированный метод, метод опережающего задания, анализы и </w:t>
      </w:r>
      <w:proofErr w:type="gram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самоанализы,  наглядный</w:t>
      </w:r>
      <w:proofErr w:type="gram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, ТСО.</w:t>
      </w:r>
    </w:p>
    <w:p w:rsidR="004B3C8C" w:rsidRPr="002B22E3" w:rsidRDefault="004B3C8C" w:rsidP="004B3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учебных занятий: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лекционные занятия;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практические занятия;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тренировка по развитию физических качеств, закреплению различных практических умений и навыков;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соревнований по спортивному ориентированию;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туристических слётах;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викторин, конференций;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краеведческие экспедиции, походы, экскурсии;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метод проектов;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экологические акции. </w:t>
      </w:r>
    </w:p>
    <w:p w:rsidR="004B3C8C" w:rsidRPr="002B22E3" w:rsidRDefault="004B3C8C" w:rsidP="004B3C8C">
      <w:pPr>
        <w:spacing w:after="0" w:line="240" w:lineRule="auto"/>
        <w:ind w:right="51"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пешеходный туризм ориентирована на детей двух возрастных категорий: подростков и старших школьников. </w:t>
      </w:r>
    </w:p>
    <w:p w:rsidR="004B3C8C" w:rsidRDefault="004B3C8C" w:rsidP="004B3C8C">
      <w:pPr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реализации программы.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занятий рассчитана на 4 года обучения, по 216 часа в год для 1-3 года обучения и 204 ч. В год для 4 г. обучения (6 час в неделю), с обязательным прохождением зачетных походов, участием и судейством районных туристских мероприятий.</w:t>
      </w:r>
    </w:p>
    <w:p w:rsidR="004B3C8C" w:rsidRDefault="004B3C8C" w:rsidP="004B3C8C">
      <w:pPr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режим занятий.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каждого года занятий включают беседы по теории, практические занятия в помещении и на местности (в том числе, подготовку походов и подведение их итогов), а также проведение учебно-тренировочных походов и сборов.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Летние зачетные походы в сетку часов не включены.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работы туристского объединения</w:t>
      </w: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программе «Пешеходный туризм» в течение учебного года в его различные периоды не одинаков: как правило, ребята собираются на занятия 2-3 раза в неделю в определенный день и час.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среднем один раз в месяц организуются экскурсии, практические занятия на местности (тренировки), походы выходного дня, участие в соревнованиях. Более продолжительные походы проводятся в каникулярные периоды. Кроме того, занятия могут проходить по группам (работа штаба, </w:t>
      </w:r>
      <w:proofErr w:type="spellStart"/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хозгруппы</w:t>
      </w:r>
      <w:proofErr w:type="spellEnd"/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редколлегии отчета о походе и т. п.) и индивидуально (работа с докладчиками, проводниками, казначеем, с фотографом и т. п.).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практических занятий на местности в пределах населенного пункта занятие может быть продлено до 4 часов. При проведении практических занятий в форме учебно-тренировочных выходов, продолжительность занятий считается 8 часов за одни сутки нахождения вне населенного пункта.</w:t>
      </w:r>
    </w:p>
    <w:p w:rsidR="004B3C8C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теоретических занятий 3 часа. 3-х часовая форма занятий используется не только для удобства заполнения журнала. Программа предусматривает одно, двухдневные походы в первый год обучения, в последующие года – двух, трех дневные походы, учебно-тренировочные выходы. Надо учитывать и степень подготовленности ребят. На первом году обучения в связи с разным уровнем начальных знаний педагогом применяется разноуровневая подготовка.</w:t>
      </w:r>
    </w:p>
    <w:p w:rsidR="004B3C8C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C8C" w:rsidRDefault="004B3C8C" w:rsidP="004B3C8C">
      <w:pPr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Формы предъявления и оценки результатов.</w:t>
      </w:r>
    </w:p>
    <w:p w:rsidR="004B3C8C" w:rsidRPr="005B6327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формами предъявления и оценки результатов являются: участие в соревнованиях, конкурсах, спортивному ориентированию; походы (подготовка и проведение; конкурс отчетов) и пр.</w:t>
      </w:r>
    </w:p>
    <w:p w:rsidR="004B3C8C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год обучения</w:t>
      </w:r>
    </w:p>
    <w:p w:rsidR="004B3C8C" w:rsidRPr="002B22E3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580"/>
        <w:gridCol w:w="826"/>
        <w:gridCol w:w="992"/>
        <w:gridCol w:w="1276"/>
      </w:tblGrid>
      <w:tr w:rsidR="004B3C8C" w:rsidRPr="002B22E3" w:rsidTr="007D35F5">
        <w:tc>
          <w:tcPr>
            <w:tcW w:w="648" w:type="dxa"/>
            <w:vMerge w:val="restart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80" w:type="dxa"/>
            <w:vMerge w:val="restart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 и разделов</w:t>
            </w:r>
          </w:p>
        </w:tc>
        <w:tc>
          <w:tcPr>
            <w:tcW w:w="3094" w:type="dxa"/>
            <w:gridSpan w:val="3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B3C8C" w:rsidRPr="002B22E3" w:rsidTr="007D35F5">
        <w:tc>
          <w:tcPr>
            <w:tcW w:w="648" w:type="dxa"/>
            <w:vMerge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  <w:vMerge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Туристская  подготовка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 документы  по  туризму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Ремонт, усовершенствование и подготовка туристского снаряжения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туристского быта в экстремальных ситуациях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путешествию, подведение итогов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Ориентирование и краеведение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 на местности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по спортивному ориентированию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Общественно-полезная деятельность. Краеведческая и природоохранная деятельность. Наблюдения в походе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Обеспечение  безопасности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на соревнованиях по турмногоборью, в походах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гигиена туриста, профилактика различных заболеваний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приёмы оказания первой доврачебной помощи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Врачебная помощь, самоконтроль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физическая подготовка 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Специальная физическая подготовка 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Специальная  подготовка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Туристская  тактика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Туристская  техника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 преодоления  естественных  препятствий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преодоления естественных препятствий (лыжный туризм)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туризму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Судейская  подготовка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судейство различных видов </w:t>
            </w:r>
            <w:proofErr w:type="spellStart"/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турмногоборья</w:t>
            </w:r>
            <w:proofErr w:type="spellEnd"/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и обязанности судейской бригады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туристских соревнований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3C8C" w:rsidRPr="002B22E3" w:rsidTr="007D35F5">
        <w:tc>
          <w:tcPr>
            <w:tcW w:w="648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2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992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4B3C8C" w:rsidRPr="002B22E3" w:rsidRDefault="004B3C8C" w:rsidP="007D35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2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</w:tbl>
    <w:p w:rsidR="004B3C8C" w:rsidRPr="002B22E3" w:rsidRDefault="004B3C8C" w:rsidP="004B3C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3C8C" w:rsidRDefault="004B3C8C" w:rsidP="004B3C8C">
      <w:pPr>
        <w:shd w:val="clear" w:color="auto" w:fill="FFFFFF"/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3C8C" w:rsidRDefault="004B3C8C" w:rsidP="004B3C8C">
      <w:pPr>
        <w:shd w:val="clear" w:color="auto" w:fill="FFFFFF"/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3C8C" w:rsidRDefault="004B3C8C" w:rsidP="004B3C8C">
      <w:pPr>
        <w:shd w:val="clear" w:color="auto" w:fill="FFFFFF"/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3C8C" w:rsidRDefault="004B3C8C" w:rsidP="004B3C8C">
      <w:pPr>
        <w:shd w:val="clear" w:color="auto" w:fill="FFFFFF"/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3C8C" w:rsidRPr="002B22E3" w:rsidRDefault="004B3C8C" w:rsidP="004B3C8C">
      <w:pPr>
        <w:shd w:val="clear" w:color="auto" w:fill="FFFFFF"/>
        <w:spacing w:after="0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 программы четвертого года обучения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C8C" w:rsidRPr="002B22E3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83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  Туристская подготовка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Нормативные документы по туризму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 часов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нормативными документами по туризму. «Инструкция по организации и проведению туристских походов, экскурсий и экскурсий (путешествий) с учащимися общеобразовательных школ и профессиональных училищ, воспитанниками детских домов и школ-интернатов, студентами педагогических училищ Российской Федерации». «Правила организации и проведения туристских соревнований учащихся Российской Федерации».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соревнований по спортивному ориентированию, туристскому многоборью. Разряды и звания в туризме, ориентировании, туристском многоборье.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Нормативы на значки «Юный турист России», «Турист России».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Классификационная книжка спортсмена, справки о совершённом туристском путешествии, о судействе соревнований, выписка из протокола результатов соревнований для оформлен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разряда.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Ремонт, усовершенствование и подготовка туристского снаряжения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ребования, предъявляемые к личному и групповому туристскому снаряжению. Ознакомление с лучшими образцами, их характеристики, достоинства и недостатки. Материалы, используемые для изготовления снаряжения.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 изготовление туристского снаряжения, необходимость испытания снаряжения, обеспечивающего безопасность. Участие в конкурсах туристских самоделок. Дополнительное усовершенствование туристского снаряжения.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Костровые приспособления: таганки и тросики, техника их изготовления.</w:t>
      </w:r>
    </w:p>
    <w:p w:rsidR="004B3C8C" w:rsidRPr="0017299F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Изготовление, усовершенствование и ремонт тури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стского инвентаря и снаряжения.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туристского быта в экстремальных ситуациях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ночлегов в летний период. Изготовление тентов, навесов, шалашей.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ночлегов в зимний период. Устройство пещер, траншей, иглу.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костров для обогрева при организации ночлегов в экстремальных ситуациях.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добывания огня без спичек.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в экстремальных условиях. Охота и рыбалка. Использование в пищу дикорастущих растений.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пищи в экстремальных условиях.</w:t>
      </w:r>
    </w:p>
    <w:p w:rsidR="004B3C8C" w:rsidRPr="00635B69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B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временных укрытий. Подготовка и разжигание костра типа «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нодья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Добывание огня без спичек. Приготовление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 в экстремальных ситуациях.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Подготовка к путешествию, подведение итогов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(3 часа)</w:t>
      </w:r>
    </w:p>
    <w:p w:rsidR="004B3C8C" w:rsidRPr="00635B69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B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района путешествия. </w:t>
      </w:r>
    </w:p>
    <w:p w:rsidR="004B3C8C" w:rsidRDefault="004B3C8C" w:rsidP="004B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6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района путешествия; подготовка докладов участников группы. </w:t>
      </w:r>
    </w:p>
    <w:p w:rsidR="004B3C8C" w:rsidRDefault="004B3C8C" w:rsidP="004B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6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маршрута, графика по дням, запасного и аварийного варианта. </w:t>
      </w:r>
    </w:p>
    <w:p w:rsidR="004B3C8C" w:rsidRDefault="004B3C8C" w:rsidP="004B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6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сложных участков и составление планов их преодоления. </w:t>
      </w:r>
    </w:p>
    <w:p w:rsidR="004B3C8C" w:rsidRDefault="004B3C8C" w:rsidP="004B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6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картографического материала. </w:t>
      </w:r>
    </w:p>
    <w:p w:rsidR="004B3C8C" w:rsidRDefault="004B3C8C" w:rsidP="004B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6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Прохождение врачебного контроля. </w:t>
      </w:r>
    </w:p>
    <w:p w:rsidR="004B3C8C" w:rsidRPr="00635B69" w:rsidRDefault="004B3C8C" w:rsidP="004B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635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заявочной и маршрутной документации, оформление документов в маршрутно-квалификационной комиссии (МКК), регистрация в поисково-спасательном отряде (ПСО).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путешествия членами группы в соответствии с их должностными обязанностями. Хозяйственная и техническая подготовка путешествия. Проверка личной и групповой готовности к путешествию.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Ремонт туристского инвентаря и снаряжения. Подготовка и составление отчёта о проведённом походе. Оформление разрядных документов. Проведение отчётного вечера или выставки по итогам похода, выпуск газеты. Подготовка экспонатов для передачи в школьный музей, предметные кабинеты.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5B6327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3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Ориентирование и краеведение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Ориентирование на местности (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Ориентирование без карты «движение по азимуту». Ориентирование с помощью карты. Виды ориентиров. Способы определения точек стояния. Планирование участков и способов их прохождения. Контрольные ориентиры. Виды соревнований по ориентированию.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в случае потери ориентировки. Определение сторон горизонта и азимутов при помощи часов и солнца, часов и луны. Определение сторон горизонта по растительности, при помощи местных предметов, объектов, созданных природой, людьми.</w:t>
      </w:r>
    </w:p>
    <w:p w:rsidR="004B3C8C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Причины, приводящие к потере ориентировки. Порядок действия в случае потери ориентировки: прекращение движения, анализ пройденного пути, поиск сходной, параллельной ситуации на карте, попытка найти опорные ориентиры и подтвердить свои предположения. Необходимость выхода на крупные линейные или площадные ориентиры. Использование троп, идущих в нужном направлении, движение по генеральному азимуту. Движение вд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 ручьев, рек, выход к жилью.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членов группы, необходимость жесткой дисциплины.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отдельного члена группы, участника соревнований в случае потери им ориентировки. Основная задача – движение по тропам и дорогам до выхода к населённым пунктам, стремление как можно меньше срезать тропинки, идти по азимуту. Обязательное извещение организаторов соревнований о своём местонахождении при выходе к людям во избежание напрасных поисковых работ.</w:t>
      </w:r>
    </w:p>
    <w:p w:rsidR="004B3C8C" w:rsidRPr="0078387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838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различных карт по квадратам и маршрутам. Диктант - зарисовка по описанию движения, составление плана-графика. Измерение расстояний на карте и местности, движение по азимуту, беглое чтение карты, выбор пути движения и реализация его с учетом различных факторов. Игры и упражнения, направленные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развитие памяти, мышления.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Правила соревнований по спортивному ориентированию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соревнований. Виды соревнований по спортивному ориентированию. Права и обязанности участников.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соревнованиям. Возрастные группы. Контрольное время. Техническая информация о дистанции. Состав судейской колле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гии, права и обязанности судей.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Общественно-полезная деятельность. Краеведческая и природоохранная деятельность. Наблюдения в походе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обзор родного края. Широкое понимание краеведения: от познания родного края к познанию других областей и всей страны.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природы – одна из главных обязанностей граждан. Значение сбалансированности природоохранных мероприятий. Виды природоохранной пропаганды. Воспитание примером и делом.</w:t>
      </w:r>
    </w:p>
    <w:p w:rsidR="004B3C8C" w:rsidRPr="0078387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Практические </w:t>
      </w:r>
      <w:r w:rsidRPr="007838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 полезная деятельность туристов в походе: исследовательская работа (по заданию научных и хозяйственных организаций); краеведческая работа среди населения; работа по охране природы.</w:t>
      </w:r>
    </w:p>
    <w:p w:rsidR="004B3C8C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Агитация и пропаганда туризма в средствах массовой информации.</w:t>
      </w:r>
    </w:p>
    <w:p w:rsidR="004B3C8C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5B6327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 Обеспечение </w:t>
      </w:r>
      <w:r w:rsidRPr="00783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безопасности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Обеспечение безопасности на соревнованиях по турмногоборью, в походах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– важнейшее требование любого туристского мероприятия. Классификация опасностей гор.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Меры предупреждения опасности при подготовке и проведении путешествия. Правила безопасности – подготовка снаряжения; организация верхней страховки, обязанности страхующего.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численность группы, прогноз погоды и сигнализация о начале дождей, сигнализация. Контрольные сроки.</w:t>
      </w:r>
    </w:p>
    <w:p w:rsidR="004B3C8C" w:rsidRPr="005D793C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79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и проверка знаний каждого члена группы по технике безопасности.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на местности с опасностями, связанными с рельефом, с изменениями метеорологической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становки.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Личная гигиена туриста, профилактика различных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заболеваний (6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гигиене: гигиена физических упражнений и спорта, её значение и основные задачи. Гигиенические основы режима труда, отдыха и занятий физической культурой и спортом. Личная гигиена занимающихся туризмом: гигиена тела, гигиеническое значение водных процедур (умывание, обтирание, парная баня, душ, купание).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обуви и одежды. Общая гигиеническая характеристика тренировок, походов и путешествий.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закаливания, его значение для повышения работоспособности человека и увеличение сопротивляемости организма к простудным заболеваниям. Роль закаливания в занятиях туризмом, гигиенические основы закаливания. Закаливание воздухом, солнцем, водой.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Систематические занятия физическими упражнениями как важное условие укрепления здоровья, развития физических способностей и достижения высоких спортивных результатов.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Вредное влияние курения и употребления спиртных напитков на здоровье и работоспособность спортсменов.</w:t>
      </w:r>
    </w:p>
    <w:p w:rsidR="004B3C8C" w:rsidRPr="007C4E4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C4E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комплекса упражнений гимнастики. Применение средств личной гигиены в походах и во время тренировочного процесса. Подбор одежды и обуви для трен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ировок и походов, уход за ними.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Основные приёмы оказания первой доврачебной помощи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(9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гигиенических требований в походе. Походный травматизм. Заболевания в походе. Профилактика заболеваний и травматизма. Работа с группой по развитию самоконтроля и усвоению гигиенических навыков.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при различных травмах. Тепловой и солнечный удар, ожоги. Помощь утопающему, обмороженному, поражённому электрическим током. Искусственное дыхание. Непрямой массаж сердца. Респираторные и простудные заболевания. Укусы насекомых и пресмыкающихся. Пищевые отравления и желудочные заболевания.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Наложение жгута, ватно-марлевой повязки, обработка ран, промывание желудка.</w:t>
      </w:r>
    </w:p>
    <w:p w:rsidR="004B3C8C" w:rsidRPr="007C4E4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C4E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обеззараживания питьевой воды. Оказание первой помощи условно пострадавшему (определение травмы, диагноза,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оказание помощи).</w:t>
      </w:r>
    </w:p>
    <w:p w:rsidR="004B3C8C" w:rsidRPr="005B6327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7C4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подготовка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Врачебная помощь, самоконтроль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 час)</w:t>
      </w:r>
    </w:p>
    <w:p w:rsidR="004B3C8C" w:rsidRPr="007C4E4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C4E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врачебного контроля. Ведение дневника самоконтроля. Изучение приёмов самомассажа.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физическая подготовка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(20 часов)</w:t>
      </w:r>
    </w:p>
    <w:p w:rsidR="004B3C8C" w:rsidRPr="007C4E4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C4E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рук и плечевого пояса. Упражнения для туловища, для ног. Упражнения с сопротивлением. Упражнения с предметами. Элементы акробатики.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равновесие, выполняемые на гимнастическом бревне, скамейке. Переправа по бревну через овраг, ручей, канаву; переправа по качающемуся бревну. Подъём по гимнастической лестнице, стенке, в том числе без помощи ног. Подъём по крутым склонам оврагов, берегам ручьев.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скалолазания.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Игры: баскетбол, футбол, гандбол – со специальными заданиями. Эстафеты с применением сложных двигательных заданий, требующих координации движения.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Плавание различными способами.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Лёгкая атлетика.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Специал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ьная физическая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(22 часов)</w:t>
      </w:r>
    </w:p>
    <w:p w:rsidR="004B3C8C" w:rsidRPr="007C4E4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C4E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развитие физических качеств, необходимых для специальной подготовки.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Ориентирование.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 азимуту по открытой и закрытой местности. Измерение расстояний на местности во время бега по дорогам, тропам, просекам, по лесу различной проходимости, склонам различной крутизны.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без помощи компаса по солнцу. Бег «в мешок», Бег с выходом на линейные и площадные ориентиры. Бег с выходом в заданную точку со строгим контролем направления и расстояния.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пути и движение с учётом рельефа местности, проходимости растительности, почвенного покрова. Движение по маркированной трассе с фиксацией основных встречающихся ориентиров. Выход на контрольные пункты и уход с них в заранее выбранном направлении.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на лыжах по равнинной и пересечённой местности. Спуск на лыжах по склону в высокой, средней и низкой стойке. Подъём обычным шагом, способами «ёлочка» и «лесенка». Торможение «плугом» и «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полуплугом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Вынужденная остановка падением. Повороты в движении переступанием, из положения «плуга» и «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полуплуга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Тропление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лыжни на открытой местности и в лесу. Движение по заснеженным и обледенелым склонам на лыжах. Меры страховки 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самозадержания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Туристская техника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 ровной, по сильно пересечённой местности, по лесу через кустарники и завалы, движение по заболоченной местности, движение по дорогам, тропам и без троп. Движение по склонам различной крутизны и с различными почвенно-растительными условиями. Прохождение различных этапов соревнований по технике туризма: спуски и подъёмы, траверс склонов, переправы и т.д.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Скалолазание. Отработка темы «Страховка 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самостраховка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B3C8C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на линейных опорах при помощи техники </w:t>
      </w:r>
      <w:r w:rsidRPr="002B22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SRT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Спасработы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(соло-транспортировка пострадавшего). Навеска и съём снаряжения.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AB6BCB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Специальная </w:t>
      </w:r>
      <w:r w:rsidRPr="00AB6B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proofErr w:type="gramStart"/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.Туристская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тактика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тактике в туристском походе.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Тактика планирования нитки маршрута. Разработка плана-графика похода.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Маршруты линейные и кольцевые. Радиальные выходы. Разработка запасных вариантов маршрута. Дневки. Заброска продуктов и переноска «челноком».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Изучение, разведка сложных участков маршрута. Определение способов их преодоления. Перестроения колонны при преодолении сложных участков.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дневного перехода и корректировка плана на следующий день.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естественных препятствий: лесные заросли, завалы, склоны, реки, болота, осыпи и снежники.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группы по дорогам и тропам. Разведка маршрута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необходимости, маркировка.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Туристская техника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движения на равнине по травянистой поверхности, песку, мокрому грунту, через кустарники, по камням, болоту.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 по тундре, карликовой растительности, стланику, высокотравью, густому кустарнику.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в тайге. Сложности ориентирования. Техника преодоления завалов, густых зарослей, низинных заболоченных участков.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в горах. Основные формы горного рельефа. Передвижение по травянистым склонам, осыпям различного характера, скалам.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передвижения в горах (темп движения в зависимости от рельефа местности, правильная постановка стопы, правило трёх точек опоры, исключение рывков и прыжков, интервал, движение серпантином и «в лоб»,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самостраховка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альпенштоком, короткие привалы).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страховки 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самостраховки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сложных участках маршрута. Использование силы трения, увеличение или уменьшение давления на поверхность. Использование специального снаряжения (страховочная система, верёвки, карабины и т.д.). Узлы: простой и двойной проводник, восьмёрка, прямой, встречный, схватывающие узлы. Техника вязания узлов.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Броды через равнинные и горные реки: выбор места брода и способ прохождения. Страховка 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самостраховка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переправы вброд.  </w:t>
      </w:r>
    </w:p>
    <w:p w:rsidR="004B3C8C" w:rsidRPr="001214C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214C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техники движ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и преодоления препятствий.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Техника преодоления естественных препятствий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(24 часа)</w:t>
      </w:r>
    </w:p>
    <w:p w:rsidR="004B3C8C" w:rsidRPr="001214C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214C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навыков преодоления естественных препятствий, организации страховки 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самостраховки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прохождении опасных участков.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5.4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Техника преодоления естественных препятствий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(21 час)</w:t>
      </w:r>
    </w:p>
    <w:p w:rsidR="004B3C8C" w:rsidRPr="001214C5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214C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навыков преодоления естественных препятствий, организации страховки 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самостраховки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прохождении опасных участков.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5.5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Соревнования по туризму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судейство вида «Контрольный туристский маршрут».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соревнований, их командный характер. Полигон, построение дистанции, её длина, количество этапов.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определения результатов соревнований.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и оборудование, организация судейства отдельных этапов. Необходимая документация.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безопасности при проведении соревнований: предстартовая проверка инвентаря и снаряжения, обязательное наличие медицинской аптечки, информация команд о границах полигона и действиях в случае возникновения аварийной ситуации.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отдельных технических этапов и специальных заданий. Система штрафов за допущенные ошибки и нарушения.</w:t>
      </w:r>
    </w:p>
    <w:p w:rsidR="004B3C8C" w:rsidRPr="004077AD" w:rsidRDefault="004B3C8C" w:rsidP="004B3C8C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077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Практические занятия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разработке условий проведения соревнований. Выбор полигона, разработка маршрута на карте и на местности, оборудование этапов. Подготовка документации. Участие в судействе соревнований в составе различных бригад.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судейство вида «Поисково-спасательные работы». Содержание соревнований. Задания, связанные с поиском, оказанием помощи и транспортировкой «пострадавшего».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определения результатов.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Подготовка, оборудование, организация судейства отдельных этапов. Обеспечение безопасности при проведении соревнований.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отдельных этапов и специальных заданий, система штрафов.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полигона, разработка дистанции на карте и на местности, оборудование этапов. Подготовка документации. Участие в судействе соревнований в составе различных бригад.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Pr="005B6327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77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 Начальная судейская подготовка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и судейство различных видов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турмногоборья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(12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соревнований по топографической съёмке. Участие в судействе соревнований по ориентированию. Участие в подготовке дистанции (планирование на карте и установка на местности).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Ориентирование в программе туристских слётов и соревнований: соревнования в выполнении отдельных заданий по элементам ориентирования и топографии; соревнования по отдельным видам ориентирования (спортивное ориентирование). Участие в подготовке туристской полосы препятствий. Судейство соревнований по туристской технике, работа в различных бригадах.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характер соревнований по туристской технике. Соревнования по отдельным заданиям (этапам) туристской техники. Командные и личные соревнования, эстафета, их особенности. Примерные элементы полосы препятствий. Участие в разработке условий проведения соревнований.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соревнований, их командный характер. Длина дистанции, количество этапов. Участники соревнований. Участие в организации и судействе конкурсной программы. Участие в подготовке и проведении костра и вечера дружбы.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Судейская коллегия вида, организация её работы.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конкурсной программы туристских соревнований, её цели и задачи. Зачётные и незачётные конкурсы.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организации и проведению туристских походов, экспедиций и экскурсий (путешествий) с учащимися, воспитанниками и студентами Российской Федерации» - основной документ, регламентирующий организацию и проведение туристского похода. Маршрутно-квалификационная комиссия (МКК), её роль в организации и проведении туристского похода.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судейство вида «Поисково-спасательные работы». Содержание соревнований, их командный характер. Длин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дистанции, количество этапов.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Права и обязанности судейской бригады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(9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Беспристрастное, принципиальное,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объективное и квалифицированно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е судейство – главная обязанность судьи туристских соревнований.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главной судейской коллегии. Состав судейских служб. Требования, предъявляемые к опыту судей.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главного судьи и его заместителей, главного секретаря и членов службы секретариата, начальника дистанции и его помощников, судьи-инспектора, врача соревнований, коменданта, судей на старте, этапах, финише.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принятия решений главной судейской коллегией. Взаимоотношения судей с участникам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тренерами, представителями. 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6.3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Правила туристских соревнований </w:t>
      </w:r>
      <w:r w:rsidRPr="002B2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 часов)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организации и проведения туристских соревнований учащихся Российской Федерации» - основной руководящий документ при проведении туристских слётов и соревнований. Правила соревнований по туристскому многоборью, по спортивному ориентированию.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Туристские соревнования, их задачи и характер. Классификация туристских соревнований. Организация, проводящая соревнования, создание оргкомитета. Требования к положению о соревнованиях. Протесты, порядок их подачи и рассмотрения. Допуск к участию в соревнованиях. Права и обязанности участников, представителей, тренеров.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судейской </w:t>
      </w:r>
      <w:proofErr w:type="gram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коллегии  в</w:t>
      </w:r>
      <w:proofErr w:type="gram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зависимости от масштаба соревнований, главная судейская коллегия. Права и обязанности судей.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по обеспечению безопасности при проведении туристских слётов, соревнований.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образцов документации, протоколов.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C8C" w:rsidRDefault="004B3C8C" w:rsidP="004B3C8C">
      <w:pPr>
        <w:spacing w:before="100" w:beforeAutospacing="1"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Ожидаемые результаты и этапы педагогического контроля.</w:t>
      </w:r>
    </w:p>
    <w:p w:rsidR="004B3C8C" w:rsidRPr="002B22E3" w:rsidRDefault="004B3C8C" w:rsidP="004B3C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Четвертый год обучения</w:t>
      </w:r>
    </w:p>
    <w:p w:rsidR="004B3C8C" w:rsidRPr="002B22E3" w:rsidRDefault="004B3C8C" w:rsidP="004B3C8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умений и навыков, необходимых для участия в сложных походах. Владение техникой пешеходного и лыжного туризма. Умение самостоятельно ремонтировать туристское снаряжение и оборудование для спортивных походов и туристских соревнований. Наличие навыков судейства на дистанциях первого и второго класса </w:t>
      </w:r>
      <w:proofErr w:type="gram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спортивному</w:t>
      </w:r>
      <w:proofErr w:type="gram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турмногоборью. Наличие навыков безаварийного прохождения сложных маршрутов и выживания в природных условиях. Владение организаторскими навыками при проведении массовых туристских мероприятий. Умение бесконфликтно строить отношения со всеми членами коллектива походной группы, знать пути и способы выхода из конфликтных ситуаций. Знание туристской документации и умение работать с ней.</w:t>
      </w:r>
    </w:p>
    <w:p w:rsidR="004B3C8C" w:rsidRPr="002B22E3" w:rsidRDefault="004B3C8C" w:rsidP="004B3C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Спортивный поход 1-2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к.сл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выполнение норматива третьего разряда по спортивному туризму, выполнение норматива младшего инструктора. Тесты. Участие в туристских соревнованиях. </w:t>
      </w:r>
    </w:p>
    <w:p w:rsidR="004B3C8C" w:rsidRPr="002B22E3" w:rsidRDefault="004B3C8C" w:rsidP="004B3C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организации массовых туристских мероприятий. Оценка руководителя, самооценка воспитанника.  Выступления на творческих вечерах. Участие в краеведческих выставках.</w:t>
      </w:r>
    </w:p>
    <w:p w:rsidR="004B3C8C" w:rsidRPr="002B22E3" w:rsidRDefault="004B3C8C" w:rsidP="004B3C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3C8C" w:rsidRPr="005B6327" w:rsidRDefault="004B3C8C" w:rsidP="004B3C8C">
      <w:pPr>
        <w:shd w:val="clear" w:color="auto" w:fill="FFFFFF"/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pacing w:val="3"/>
          <w:sz w:val="24"/>
          <w:szCs w:val="24"/>
          <w:lang w:eastAsia="ru-RU"/>
        </w:rPr>
      </w:pPr>
      <w:bookmarkStart w:id="2" w:name="_Toc483955811"/>
      <w:r w:rsidRPr="002B22E3">
        <w:rPr>
          <w:rFonts w:ascii="Times New Roman" w:eastAsia="Times New Roman" w:hAnsi="Times New Roman" w:cs="Times New Roman"/>
          <w:b/>
          <w:caps/>
          <w:spacing w:val="3"/>
          <w:sz w:val="24"/>
          <w:szCs w:val="24"/>
          <w:lang w:eastAsia="ru-RU"/>
        </w:rPr>
        <w:t>Методическое обеспечениеи условия реализации программы</w:t>
      </w:r>
      <w:bookmarkEnd w:id="2"/>
    </w:p>
    <w:tbl>
      <w:tblPr>
        <w:tblStyle w:val="1"/>
        <w:tblW w:w="9930" w:type="dxa"/>
        <w:tblInd w:w="-466" w:type="dxa"/>
        <w:tblLayout w:type="fixed"/>
        <w:tblLook w:val="04A0" w:firstRow="1" w:lastRow="0" w:firstColumn="1" w:lastColumn="0" w:noHBand="0" w:noVBand="1"/>
      </w:tblPr>
      <w:tblGrid>
        <w:gridCol w:w="1425"/>
        <w:gridCol w:w="1559"/>
        <w:gridCol w:w="1843"/>
        <w:gridCol w:w="1843"/>
        <w:gridCol w:w="1559"/>
        <w:gridCol w:w="1701"/>
      </w:tblGrid>
      <w:tr w:rsidR="004B3C8C" w:rsidRPr="000408CC" w:rsidTr="007D35F5">
        <w:trPr>
          <w:trHeight w:val="624"/>
        </w:trPr>
        <w:tc>
          <w:tcPr>
            <w:tcW w:w="1425" w:type="dxa"/>
            <w:vAlign w:val="center"/>
          </w:tcPr>
          <w:p w:rsidR="004B3C8C" w:rsidRPr="000408CC" w:rsidRDefault="004B3C8C" w:rsidP="007D35F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Разделы программы</w:t>
            </w:r>
          </w:p>
        </w:tc>
        <w:tc>
          <w:tcPr>
            <w:tcW w:w="1559" w:type="dxa"/>
            <w:vAlign w:val="center"/>
          </w:tcPr>
          <w:p w:rsidR="004B3C8C" w:rsidRPr="000408CC" w:rsidRDefault="004B3C8C" w:rsidP="007D35F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  <w:bCs/>
              </w:rPr>
              <w:t>Форма занятий</w:t>
            </w:r>
          </w:p>
          <w:p w:rsidR="004B3C8C" w:rsidRPr="000408CC" w:rsidRDefault="004B3C8C" w:rsidP="007D35F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Приемы и методы организации учебно-воспитательного процесса</w:t>
            </w:r>
          </w:p>
        </w:tc>
        <w:tc>
          <w:tcPr>
            <w:tcW w:w="1843" w:type="dxa"/>
            <w:vAlign w:val="center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Методический и дидактический материал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Техническое оснащение занятий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B3C8C" w:rsidRPr="000408CC" w:rsidRDefault="004B3C8C" w:rsidP="007D35F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  <w:bCs/>
              </w:rPr>
              <w:t>Формы подведения итогов по каждой теме, разделу</w:t>
            </w: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Беседа</w:t>
            </w:r>
          </w:p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Словесный, наглядный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Основы туристкой подготовки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Лекция,</w:t>
            </w:r>
          </w:p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ролевая игра, практическое занятие</w:t>
            </w:r>
          </w:p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Словесный, наглядный,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игра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 xml:space="preserve">Видеоматериалы, фотоальбомы, нормативные документы, дидактические карточки, раздаточный материал 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Туристское снаряжение, видеотехника</w:t>
            </w:r>
          </w:p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Тестирование, учебно-тренировочные соревнования</w:t>
            </w:r>
          </w:p>
          <w:p w:rsidR="004B3C8C" w:rsidRPr="000408CC" w:rsidRDefault="004B3C8C" w:rsidP="007D35F5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Подготовка к походу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Беседа, практическое занятие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Словесный, наглядный, игра, исследовательский, метод наблюдений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Требования к проведению туристских походов, нормативные документы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Необходимое туристское снаряжение для проживания в полевых условиях</w:t>
            </w: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Анкетирование,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тестирование, зачетный поход</w:t>
            </w: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lastRenderedPageBreak/>
              <w:t>Краеведение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Лекция,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экскурсия, практическое занятие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Объяснительно-иллюстрационный, метод наблюдения, исследовательский.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Фотоматериалы, альбомы, методическая литература, карты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Видеотехника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Выставка, защита исследовательских работ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Основы гигиены, профилактика различных заболеваний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Теоретические и практические занятия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Метод игры, словесный, наглядный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Специальная и методическая литература, дидактические карточки.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Медицинская аптечка, материал для изготовления носилок.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Зачет по теоретическим вопросам первой доврачебной помощи.</w:t>
            </w: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Топография и ориентирование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Беседа, учебная игра, практическое занятие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Словесный, наглядный, игра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Дидактические карточки по ориентированию. план-схемы, топографические,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спортивные карты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Компасы, часы со стрелками, планшеты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Учебные соревнования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Техника и тактика в туристском походе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Теоретические, учебно- тренировочные занятия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Метод игры, словесный, наглядный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Учебно-методическая литература, сборник официальных документов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Туристское оборудование и снаряжение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Учебно-тренировочные соревнования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Физическая подготовка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Тренировочное занятия, практическое занятие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Словесный. наглядный, игра.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Спортивный инвентарь, туристское снаряжение</w:t>
            </w: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Учебные соревнования</w:t>
            </w: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Особенности спортивного туризма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Теоретические и практические занятия, походы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Коллективное творческое дело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Сборник официальных документов, нормативные документы, карты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Туристское оборудование и снаряжение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Зачетный поход. Сдача нормативов на разряды по спортивному туризму.</w:t>
            </w: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Обеспечение безопасности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Теоретические занятия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Словесный. наглядный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Инструкции по технике безопасности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Туристская подготовка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Лекция,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ролевая игра, практическое занятие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Словесный, наглядный,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игра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Видеоматериалы, фотоальбомы, методические пособия, дидактические карточки, раздаточный материал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Туристское снаряжение, видеотехника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Учебно-тренировочные соревнования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t>Судейская подготовка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Теоретические, учебно- тренировочные занятия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Метод игры, словесный, наглядный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Учебно-методическая литература, сборник официальных документов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Туристское оборудование и снаряжение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Учебно-тренировочные соревнования</w:t>
            </w:r>
          </w:p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3C8C" w:rsidRPr="000408CC" w:rsidTr="007D35F5">
        <w:tc>
          <w:tcPr>
            <w:tcW w:w="1425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408CC">
              <w:rPr>
                <w:rFonts w:ascii="Times New Roman" w:hAnsi="Times New Roman" w:cs="Times New Roman"/>
              </w:rPr>
              <w:lastRenderedPageBreak/>
              <w:t>Туристические слеты и соревнования</w:t>
            </w: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Практические  занятия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Метод игры, словесный, наглядный</w:t>
            </w:r>
          </w:p>
        </w:tc>
        <w:tc>
          <w:tcPr>
            <w:tcW w:w="1843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Туристское оборудование и снаряжение</w:t>
            </w:r>
          </w:p>
        </w:tc>
        <w:tc>
          <w:tcPr>
            <w:tcW w:w="1701" w:type="dxa"/>
          </w:tcPr>
          <w:p w:rsidR="004B3C8C" w:rsidRPr="000408CC" w:rsidRDefault="004B3C8C" w:rsidP="007D35F5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8CC">
              <w:rPr>
                <w:rFonts w:ascii="Times New Roman" w:hAnsi="Times New Roman" w:cs="Times New Roman"/>
                <w:color w:val="000000"/>
              </w:rPr>
              <w:t>Учебно-тренировочные соревнования</w:t>
            </w:r>
          </w:p>
        </w:tc>
      </w:tr>
    </w:tbl>
    <w:p w:rsidR="004B3C8C" w:rsidRPr="002B22E3" w:rsidRDefault="004B3C8C" w:rsidP="004B3C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СПИСОК ЛИТЕРАТУРЫ</w:t>
      </w:r>
    </w:p>
    <w:p w:rsidR="004B3C8C" w:rsidRPr="002B22E3" w:rsidRDefault="004B3C8C" w:rsidP="004B3C8C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Российской Федерации от 29.12.2012 № 273-ФЗ «Об образовании в Российской Федерации»;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 Президента Российской Федерации от 07.05.2012 № 597 «О мерах по реализации государственной социальной политики»;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 Президента Российской Федерации от 01.06.2012 № 761 «О национальной стратегии в интересах детей на 2012-2017 годы»;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культуры Российской Федерации от 19.11.2013 № 191-0139/06-ГИ «Рекомендации по организации образовательной и методической деятельности при реализации общеразвивающих программ в области искусств»;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Главного государственного санитарного врача Российской Федерации от 04.07.2014 № 41 «Об утверждении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СанПиП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РФ 20.08.2014,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peг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33660);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Алтайского края от 04.09.2013 № 56-ЗС «Об образовании в Алтайском крае»;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Алтайского края от 13.11.2012 №617 «Об утверждении стратегии действий в интересах детей в Алтайском крае на 2012-2017 годы».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Аппенинский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А.И.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врачебно-педагогического контроля в туриз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ме. - М.: ЦРИБ «Турист.), 1990.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Бабенка Т.И., Каминский И.И.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Экспресс-оценка физического здоровья школьников, условий их обучения и воспитания: Метод, рекомендации. Ростов-на-Дону, 1995.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Багаутдинова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Ф.Г.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Туристско-краеведческая деятельность в начальной школе. - М.,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ЦДЮТиК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Бардин К.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 туризма. - М.: Просвещение, 1981.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Барышева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ЮЛ.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эколого-краеведческих знаний в началь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школе. - М., 1997.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Велитченко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В.К.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Физкультура без травм: Библиотека учителя физ. </w:t>
      </w:r>
      <w:proofErr w:type="gram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туры.-</w:t>
      </w:r>
      <w:proofErr w:type="gram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 1993.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Волкова М.Г.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способностей у детей - основа жизненного успеха. М., 1989.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Дихтярев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В.Я.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жизнь-поход. - М.: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ЦДЮТур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РФ, 1999.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подвижные игры народов СССР: Пособие для воспитателя дет. са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 / Сост.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А.В.Кенеман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 ред.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Т.И.Осокиной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Просвещение, 1989.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1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Жарков АД.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как педагогический процесс: Метод, рекоменда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 - М.: ЦРИБ «Турист», 1983.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Иванов Е.И.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подготовка ориентировщика. - М.: Физкультура и спорт, 1985.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1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Ильичев АЛ.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Популярная энциклопедия выживания. - 2-е изд.,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доп. 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ЭКСМО-Пресс, 2000.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8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Козлова </w:t>
      </w:r>
      <w:proofErr w:type="gramStart"/>
      <w:r w:rsidRPr="002B22E3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Ю.В.,</w:t>
      </w:r>
      <w:proofErr w:type="spellStart"/>
      <w:r w:rsidRPr="002B22E3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Ярошенно</w:t>
      </w:r>
      <w:proofErr w:type="spellEnd"/>
      <w:proofErr w:type="gramEnd"/>
      <w:r w:rsidRPr="002B22E3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В.В. </w:t>
      </w:r>
      <w:r w:rsidRPr="002B22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Полевой туристский лагерь школьников: Для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организаторов школьного туризма и краеведения. - М.: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-Школа, 1997.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8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Константинов Ю.С.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Туристские слеты и соревнования учащихся. - М.: ЦДЮТК МО РФ, 2000.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8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Константинов Ю.С, Куликов В.М.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школьного туризма. - М.: ЦДЮТК МО РФ, 2002.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Крайман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М.И.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У туристского костра: Сб. песен. - М., 1997.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7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Краеведческая работа в начальных классах / Сост.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И.В.Соколов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Просвещение, 1977.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Крутецкии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В.Л,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Психология обучения и воспитания школьников: Кн. для учителей и классных руководителей. - </w:t>
      </w:r>
      <w:proofErr w:type="gram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М,:</w:t>
      </w:r>
      <w:proofErr w:type="gram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1976.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Куликов В.М.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Походная туристская игротека. - Сб. 2. - М., 1991.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3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Куликов В.М., </w:t>
      </w: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Ротштеин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B22E3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JI</w:t>
      </w: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2B22E3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M</w:t>
      </w: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туристских вожаков. - М.: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, 1999.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53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Куликов В.М., Константинов Ю.С.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Топография и ориентирование в тури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стском путешествии. - М.: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ЦДЮТур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РФ, 2001.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Лесгафт П.Ф.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Избранные труды. - М.: Физкультура и спорт, 1986.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43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Лукоьянов</w:t>
      </w:r>
      <w:proofErr w:type="spellEnd"/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П.И.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в лыжных походах и чрезвычайных ситуаци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ях зимних условий. - М.: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ЦДЮТур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РФ, 1998.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3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по организации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турпстско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-краеведческой и экскурсионной работы с учащимися начальных классов и групп продленно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дня общеобразовательной школы / Авт.-сост.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В.Н.Теплов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Днепропет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ровск, 1985.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2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Маслов А.Г. </w:t>
      </w:r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и проведение соревнований учащихся «Школа безопасности</w:t>
      </w:r>
      <w:proofErr w:type="gram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»,-</w:t>
      </w:r>
      <w:proofErr w:type="gram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</w:t>
      </w: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, 2000.</w:t>
      </w:r>
    </w:p>
    <w:p w:rsidR="004B3C8C" w:rsidRPr="002B22E3" w:rsidRDefault="004B3C8C" w:rsidP="004B3C8C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Забылин</w:t>
      </w:r>
      <w:proofErr w:type="spellEnd"/>
      <w:r w:rsidRPr="002B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«Русский народ, его обычаи, обряды, предания, суеверия и поэзия». М. 1990</w:t>
      </w:r>
    </w:p>
    <w:p w:rsidR="004B3C8C" w:rsidRPr="002B22E3" w:rsidRDefault="004B3C8C" w:rsidP="004B3C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3C8C" w:rsidRDefault="004B3C8C">
      <w:pPr>
        <w:rPr>
          <w:noProof/>
        </w:rPr>
      </w:pPr>
    </w:p>
    <w:p w:rsidR="004B3C8C" w:rsidRDefault="004B3C8C">
      <w:bookmarkStart w:id="3" w:name="_GoBack"/>
      <w:bookmarkEnd w:id="3"/>
    </w:p>
    <w:sectPr w:rsidR="004B3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71083"/>
    <w:multiLevelType w:val="hybridMultilevel"/>
    <w:tmpl w:val="5B182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1F"/>
    <w:rsid w:val="0019211F"/>
    <w:rsid w:val="00284FDC"/>
    <w:rsid w:val="004B3C8C"/>
    <w:rsid w:val="00C4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C09E7"/>
  <w15:chartTrackingRefBased/>
  <w15:docId w15:val="{7023E298-E985-42A3-8238-5855FA9E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B3C8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4B3C8C"/>
    <w:pPr>
      <w:spacing w:after="0" w:line="240" w:lineRule="auto"/>
    </w:pPr>
  </w:style>
  <w:style w:type="table" w:styleId="a3">
    <w:name w:val="Table Grid"/>
    <w:basedOn w:val="a1"/>
    <w:uiPriority w:val="39"/>
    <w:rsid w:val="004B3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5340</Words>
  <Characters>30443</Characters>
  <Application>Microsoft Office Word</Application>
  <DocSecurity>0</DocSecurity>
  <Lines>253</Lines>
  <Paragraphs>71</Paragraphs>
  <ScaleCrop>false</ScaleCrop>
  <Company/>
  <LinksUpToDate>false</LinksUpToDate>
  <CharactersWithSpaces>35712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2023-11-17T04:27:00Z</dcterms:created>
  <dcterms:modified xsi:type="dcterms:W3CDTF">2023-11-17T04:31:00Z</dcterms:modified>
</cp:coreProperties>
</file>