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56C8" w14:textId="14FCF854" w:rsidR="00AB5419" w:rsidRPr="00AB5419" w:rsidRDefault="00AB5419" w:rsidP="00AB5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Pr="00AB5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личной безопасности </w:t>
      </w:r>
      <w:r w:rsidR="006C65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обучающегося</w:t>
      </w:r>
    </w:p>
    <w:p w14:paraId="75731463" w14:textId="77777777" w:rsidR="00AB5419" w:rsidRPr="00AB5419" w:rsidRDefault="006C65B1" w:rsidP="00AB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B5419" w:rsidRPr="00AB5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  <w:r w:rsidR="00AB5419" w:rsidRPr="00A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="00AB5419" w:rsidRPr="00AB5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Безопасность </w:t>
        </w:r>
      </w:hyperlink>
    </w:p>
    <w:p w14:paraId="5AE22315" w14:textId="791AC558" w:rsidR="00AB5419" w:rsidRPr="00AB5419" w:rsidRDefault="00AB5419" w:rsidP="00AB5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НЕКОТОРЫЕ МЕРЫ ЛИЧНОЙ БЕЗОПАСНОСТИ </w:t>
      </w:r>
      <w:r w:rsidR="006C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</w:p>
    <w:p w14:paraId="3068C60E" w14:textId="77777777" w:rsidR="00AB5419" w:rsidRPr="00AB5419" w:rsidRDefault="00AB5419" w:rsidP="00AB5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82D05E" w14:textId="77777777" w:rsidR="00AB5419" w:rsidRPr="00AB5419" w:rsidRDefault="00AB5419" w:rsidP="00AB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</w:t>
      </w:r>
    </w:p>
    <w:p w14:paraId="49AFB61E" w14:textId="09AF5824" w:rsidR="00AB5419" w:rsidRPr="00AB5419" w:rsidRDefault="00AB5419" w:rsidP="00AB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дороге в </w:t>
      </w:r>
      <w:r w:rsidR="006C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bookmarkStart w:id="0" w:name="_GoBack"/>
      <w:bookmarkEnd w:id="0"/>
      <w:r w:rsidRPr="00AB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обратно:</w:t>
      </w:r>
    </w:p>
    <w:p w14:paraId="74EA8B6A" w14:textId="578DF8EE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выходить из дома и из </w:t>
      </w:r>
      <w:r w:rsidR="006C6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одиночку, желательно чтобы вас сопровождали взрослые;</w:t>
      </w:r>
    </w:p>
    <w:p w14:paraId="64F35EA3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ходить через лес или парк;</w:t>
      </w:r>
    </w:p>
    <w:p w14:paraId="67827A3D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14:paraId="13986D00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навстречу вам идет компания, перейдите на другую сторону, стараясь не вступить в конфликт;</w:t>
      </w:r>
    </w:p>
    <w:p w14:paraId="599A4F9F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14:paraId="0FED7090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14:paraId="23040A13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маршрут проходит по проезжей части, идите навстречу транспорту; если машина тормозит, отойдите от нее подальше;</w:t>
      </w:r>
    </w:p>
    <w:p w14:paraId="6D03327F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остановили и попросили показать дорогу, не садитесь в </w:t>
      </w:r>
      <w:proofErr w:type="gramStart"/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машину,  постарайтесь</w:t>
      </w:r>
      <w:proofErr w:type="gramEnd"/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на словах;</w:t>
      </w:r>
    </w:p>
    <w:p w14:paraId="2EB529CC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старается вас чем-то угостить или предлагает какую- либо вещь, вежливо откажитесь;</w:t>
      </w:r>
    </w:p>
    <w:p w14:paraId="77115418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14:paraId="6ED40684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входите в одиночку в подъезд, если в нем находятся незнакомые люди;</w:t>
      </w:r>
    </w:p>
    <w:p w14:paraId="570AE213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входите в лифт с незнакомыми людьми;</w:t>
      </w:r>
    </w:p>
    <w:p w14:paraId="578FD0F0" w14:textId="77777777" w:rsidR="00AB5419" w:rsidRPr="00AB5419" w:rsidRDefault="00AB5419" w:rsidP="00AB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дверь вашей квартиры неожиданно оказалась открытой, не спешите входить, зайдите к соседям и позвоните домой.</w:t>
      </w:r>
    </w:p>
    <w:p w14:paraId="434F5F74" w14:textId="77777777" w:rsidR="00AB5419" w:rsidRPr="00AB5419" w:rsidRDefault="00AB5419" w:rsidP="00AB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0DBDEE" w14:textId="77777777" w:rsidR="00AB5419" w:rsidRPr="00AB5419" w:rsidRDefault="00AB5419" w:rsidP="00AB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Дома:</w:t>
      </w:r>
    </w:p>
    <w:p w14:paraId="453C36AA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своих друзей и знакомых, чтобы они предупреждали вас о своем визите по телефону;</w:t>
      </w:r>
    </w:p>
    <w:p w14:paraId="320A047B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14:paraId="455AABAA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дверь на ответ: «Я», попросите человека назваться;</w:t>
      </w:r>
    </w:p>
    <w:p w14:paraId="42786F73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14:paraId="21586EB0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14:paraId="589B1C98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14:paraId="51A4D812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14:paraId="3C02171C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14:paraId="373D6E94" w14:textId="77777777" w:rsidR="00AB5419" w:rsidRPr="00AB5419" w:rsidRDefault="00AB5419" w:rsidP="00AB54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 дверях квартиры записки о том, куда вы ушли и когда вернетесь.</w:t>
      </w:r>
    </w:p>
    <w:p w14:paraId="761C6C2F" w14:textId="77777777" w:rsidR="00AB5419" w:rsidRPr="00AB5419" w:rsidRDefault="00AB5419" w:rsidP="00AB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магазине:</w:t>
      </w:r>
    </w:p>
    <w:p w14:paraId="3B6F3B24" w14:textId="77777777" w:rsidR="00AB5419" w:rsidRPr="00AB5419" w:rsidRDefault="00AB5419" w:rsidP="00AB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из дома пересчитайте наличные деньги;</w:t>
      </w:r>
    </w:p>
    <w:p w14:paraId="353C957E" w14:textId="77777777" w:rsidR="00AB5419" w:rsidRPr="00AB5419" w:rsidRDefault="00AB5419" w:rsidP="00AB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никому о том, какой суммой денег вы располагаете;</w:t>
      </w:r>
    </w:p>
    <w:p w14:paraId="703FCC33" w14:textId="77777777" w:rsidR="00AB5419" w:rsidRPr="00AB5419" w:rsidRDefault="00AB5419" w:rsidP="00AB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при себе крупная сумма денег, попросите своих родственников сопровождать вас;</w:t>
      </w:r>
    </w:p>
    <w:p w14:paraId="5A89C107" w14:textId="77777777" w:rsidR="00AB5419" w:rsidRPr="00AB5419" w:rsidRDefault="00AB5419" w:rsidP="00AB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заходите без сопровождающего в подсобку, палатку, машину;</w:t>
      </w:r>
    </w:p>
    <w:p w14:paraId="71BF1729" w14:textId="77777777" w:rsidR="00AB5419" w:rsidRPr="00AB5419" w:rsidRDefault="00AB5419" w:rsidP="00AB54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расплачиваясь, не показывайте все деньги, имеющиеся у вас.</w:t>
      </w:r>
    </w:p>
    <w:p w14:paraId="4D690CC2" w14:textId="77777777" w:rsidR="00B17666" w:rsidRDefault="00B17666" w:rsidP="00B17666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r w:rsidRPr="00B17666">
        <w:rPr>
          <w:rFonts w:ascii="Times New Roman" w:hAnsi="Times New Roman" w:cs="Times New Roman"/>
          <w:color w:val="FF0000"/>
          <w:sz w:val="50"/>
          <w:szCs w:val="50"/>
        </w:rPr>
        <w:t xml:space="preserve">СОБЛЮДАЙ ПРАВИЛА ДОРОЖНОГО ДВИЖЕНИЯ </w:t>
      </w:r>
    </w:p>
    <w:p w14:paraId="5577958E" w14:textId="59ADCE89" w:rsidR="008575C3" w:rsidRPr="00B17666" w:rsidRDefault="00B17666" w:rsidP="00B17666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r w:rsidRPr="00B17666">
        <w:rPr>
          <w:rFonts w:ascii="Times New Roman" w:hAnsi="Times New Roman" w:cs="Times New Roman"/>
          <w:color w:val="FF0000"/>
          <w:sz w:val="50"/>
          <w:szCs w:val="50"/>
        </w:rPr>
        <w:t>102</w:t>
      </w:r>
      <w:r>
        <w:rPr>
          <w:rFonts w:ascii="Times New Roman" w:hAnsi="Times New Roman" w:cs="Times New Roman"/>
          <w:color w:val="FF0000"/>
          <w:sz w:val="50"/>
          <w:szCs w:val="50"/>
        </w:rPr>
        <w:t xml:space="preserve"> - ПОЛИЦИЯ</w:t>
      </w:r>
    </w:p>
    <w:sectPr w:rsidR="008575C3" w:rsidRPr="00B1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06E"/>
    <w:multiLevelType w:val="multilevel"/>
    <w:tmpl w:val="FAA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7A28"/>
    <w:multiLevelType w:val="multilevel"/>
    <w:tmpl w:val="30F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40F3"/>
    <w:multiLevelType w:val="multilevel"/>
    <w:tmpl w:val="C47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8A"/>
    <w:rsid w:val="006C65B1"/>
    <w:rsid w:val="008575C3"/>
    <w:rsid w:val="00AB5419"/>
    <w:rsid w:val="00B0158A"/>
    <w:rsid w:val="00B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622"/>
  <w15:chartTrackingRefBased/>
  <w15:docId w15:val="{F55FCFCF-C600-428D-8D8D-BE8791E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polomoshnoe.yashkino.ru/bezopasnost" TargetMode="External"/><Relationship Id="rId5" Type="http://schemas.openxmlformats.org/officeDocument/2006/relationships/hyperlink" Target="http://school-polomoshnoe.yashkino.ru/i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5</cp:revision>
  <cp:lastPrinted>2021-05-17T22:27:00Z</cp:lastPrinted>
  <dcterms:created xsi:type="dcterms:W3CDTF">2021-05-17T22:26:00Z</dcterms:created>
  <dcterms:modified xsi:type="dcterms:W3CDTF">2021-05-17T22:59:00Z</dcterms:modified>
</cp:coreProperties>
</file>